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3D" w:rsidRDefault="0068043D" w:rsidP="0068043D">
      <w:r>
        <w:t>В рамках ежегодной диспансеризации населения в Онгудайском районе за 2022 осмотрено – 3153 человека. Направлено на дообследование 653 человека, завершили обследование 595 человек.</w:t>
      </w:r>
    </w:p>
    <w:p w:rsidR="0068043D" w:rsidRDefault="0068043D" w:rsidP="0068043D"/>
    <w:p w:rsidR="0068043D" w:rsidRDefault="0068043D" w:rsidP="0068043D">
      <w:r>
        <w:t>По результатам проведения выявлено 208  впервые в жизни зарегистрированных заболеваний, из них:</w:t>
      </w:r>
    </w:p>
    <w:p w:rsidR="0068043D" w:rsidRDefault="0068043D" w:rsidP="0068043D">
      <w:r>
        <w:t>- болезни органов зрения -8</w:t>
      </w:r>
    </w:p>
    <w:p w:rsidR="0068043D" w:rsidRDefault="0068043D" w:rsidP="0068043D">
      <w:r>
        <w:t>- болезни системы кровообращения - 92</w:t>
      </w:r>
    </w:p>
    <w:p w:rsidR="0068043D" w:rsidRDefault="0068043D" w:rsidP="0068043D">
      <w:r>
        <w:t>- болезни органов дыхания -22</w:t>
      </w:r>
    </w:p>
    <w:p w:rsidR="0068043D" w:rsidRDefault="0068043D" w:rsidP="0068043D">
      <w:r>
        <w:t>- болезни органов пищеварения - 70</w:t>
      </w:r>
    </w:p>
    <w:p w:rsidR="0068043D" w:rsidRDefault="0068043D" w:rsidP="0068043D">
      <w:r>
        <w:t>- болезни эндокринной системы - 3</w:t>
      </w:r>
    </w:p>
    <w:p w:rsidR="0068043D" w:rsidRDefault="0068043D" w:rsidP="0068043D">
      <w:r>
        <w:t>- злокачественное новообразование - 4</w:t>
      </w:r>
    </w:p>
    <w:p w:rsidR="0068043D" w:rsidRDefault="0068043D" w:rsidP="0068043D">
      <w:r>
        <w:t>- доброкачественные новообразования 11</w:t>
      </w:r>
    </w:p>
    <w:p w:rsidR="0068043D" w:rsidRDefault="0068043D" w:rsidP="0068043D"/>
    <w:p w:rsidR="0068043D" w:rsidRDefault="0068043D" w:rsidP="0068043D"/>
    <w:p w:rsidR="0068043D" w:rsidRDefault="0068043D" w:rsidP="0068043D">
      <w:r>
        <w:t>Доступна предварительная запись с целью прохождения диспансеризации, углубленной диспансеризации, профилактического осмотра.</w:t>
      </w:r>
    </w:p>
    <w:p w:rsidR="0068043D" w:rsidRDefault="0068043D" w:rsidP="0068043D"/>
    <w:p w:rsidR="0068043D" w:rsidRDefault="0068043D" w:rsidP="0068043D">
      <w:r>
        <w:t>В рамках проведения углублённой диспансеризации за 2022 год осмотрено – 663 человек.</w:t>
      </w:r>
    </w:p>
    <w:p w:rsidR="0068043D" w:rsidRDefault="0068043D" w:rsidP="0068043D">
      <w:r>
        <w:t>Направлено на дообследование 34 человека.</w:t>
      </w:r>
    </w:p>
    <w:p w:rsidR="0068043D" w:rsidRDefault="0068043D" w:rsidP="0068043D">
      <w:r>
        <w:t>Направлены:</w:t>
      </w:r>
    </w:p>
    <w:p w:rsidR="0068043D" w:rsidRDefault="0068043D" w:rsidP="0068043D">
      <w:r>
        <w:t>- на дуплексное сканирование вен нижних конечностей -13 чел;</w:t>
      </w:r>
    </w:p>
    <w:p w:rsidR="0068043D" w:rsidRDefault="0068043D" w:rsidP="0068043D">
      <w:r>
        <w:t>- направлены на прохождение компьютерной томографии органов грудной клетки - 5 чел;</w:t>
      </w:r>
    </w:p>
    <w:p w:rsidR="0068043D" w:rsidRDefault="0068043D" w:rsidP="0068043D">
      <w:r>
        <w:t>- направлены на прохождение эхокардиографии – 16 чел.</w:t>
      </w:r>
    </w:p>
    <w:p w:rsidR="0068043D" w:rsidRDefault="0068043D" w:rsidP="0068043D"/>
    <w:p w:rsidR="004D22D2" w:rsidRDefault="0068043D" w:rsidP="0068043D">
      <w:r>
        <w:t>Из числа прошедших углублённую диспансеризацию, направлены на медицинскую реабилитацию - 105 человек. (Майма – 5 ч, Чемал – 8 ч, Барнаул-31 ч, Онгудай-61 ч.)</w:t>
      </w:r>
    </w:p>
    <w:sectPr w:rsidR="004D22D2" w:rsidSect="004D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043D"/>
    <w:rsid w:val="004D22D2"/>
    <w:rsid w:val="0068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2023-01-18T06:06:00Z</dcterms:created>
  <dcterms:modified xsi:type="dcterms:W3CDTF">2023-01-18T06:07:00Z</dcterms:modified>
</cp:coreProperties>
</file>